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 reloj de la estación</w:t>
      </w:r>
    </w:p>
    <w:p>
      <w:pPr/>
      <w:r>
        <w:t xml:space="preserve">Mara se detuvo bajo el reloj de la estación. Tenía siete años cuando se marchó del pueblo; ahora la llave de latón que le había dado su madre se le clavaba en la palma. El reloj seguía marcando las seis y diez.</w:t>
      </w:r>
    </w:p>
    <w:p>
      <w:pPr/>
      <w:r>
        <w:t xml:space="preserve">La lluvia golpeaba el techo del andén, un golpeteo paciente que seguía y seguía. Mara escuchaba el golpeteo de la lluvia bajo el techo, esperando un poco más antes de dar otro paso.</w:t>
      </w:r>
    </w:p>
    <w:p>
      <w:pPr/>
      <w:r>
        <w:t xml:space="preserve">Detrás de la taquilla, Ivo dobló un paño húmedo hasta formar un pequeño cuadrado. Miró la llave y luego el cajón poco profundo que había bajo el reloj. El cajón estaba cerrado.</w:t>
      </w:r>
    </w:p>
    <w:p>
      <w:pPr/>
      <w:r>
        <w:t xml:space="preserve">—No le des cuerda todavía —dijo Ivo—. Aún me debe un minuto.</w:t>
      </w:r>
    </w:p>
    <w:p>
      <w:pPr/>
      <w:r>
        <w:t xml:space="preserve">Mara dejó la llave junto al reloj. Por la puerta abierta se veía el banco vacío del andén. Ninguno de los dos alargó la mano hacia el cajón.</w:t>
      </w:r>
    </w:p>
    <w:sectPr>
      <w:pgSz w:w="11906" w:h="16838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compat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color w:val="000000"/>
        <w:sz w:val="24"/>
        <w:szCs w:val="24"/>
        <w:lang w:val="es-ES" w:eastAsia="es-ES" w:bidi="es-ES"/>
      </w:rPr>
    </w:rPrDefault>
    <w:pPrDefault>
      <w:pPr>
        <w:widowControl/>
        <w:spacing w:after="180" w:line="36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after="360"/>
    </w:pPr>
    <w:rPr>
      <w:b/>
      <w:bCs/>
      <w:color w:val="000000"/>
      <w:sz w:val="36"/>
      <w:szCs w:val="3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Muses fixture generator</Application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reloj de la estación</dc:title>
  <dc:creator>Muses</dc:creator>
  <cp:lastModifiedBy>Muses</cp:lastModifiedBy>
  <dc:language>es-ES</dc:language>
  <dcterms:created xsi:type="dcterms:W3CDTF">2026-10-27T00:00:00Z</dcterms:created>
  <dcterms:modified xsi:type="dcterms:W3CDTF">2026-10-27T00:00:00Z</dcterms:modified>
</cp:coreProperties>
</file>